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3F" w:rsidRDefault="0012173F" w:rsidP="0012173F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Hlk40435206"/>
      <w:bookmarkStart w:id="1" w:name="_Hlk40435127"/>
      <w:r>
        <w:rPr>
          <w:rFonts w:ascii="Arial" w:hAnsi="Arial" w:cs="Arial"/>
          <w:b/>
          <w:szCs w:val="24"/>
        </w:rPr>
        <w:t>KOSZTORYS OFERTOWY</w:t>
      </w:r>
    </w:p>
    <w:p w:rsidR="0012173F" w:rsidRDefault="0012173F" w:rsidP="0012173F">
      <w:pPr>
        <w:spacing w:line="276" w:lineRule="auto"/>
        <w:rPr>
          <w:rFonts w:ascii="Arial" w:hAnsi="Arial" w:cs="Arial"/>
          <w:sz w:val="16"/>
          <w:szCs w:val="16"/>
        </w:rPr>
      </w:pPr>
    </w:p>
    <w:p w:rsidR="0012173F" w:rsidRDefault="0012173F" w:rsidP="0012173F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zamówienia: </w:t>
      </w:r>
    </w:p>
    <w:p w:rsidR="0012173F" w:rsidRDefault="0012173F" w:rsidP="0012173F">
      <w:pPr>
        <w:spacing w:line="276" w:lineRule="auto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Oznakowanie poziome odcinków dróg wojewódzkich na terenie Województwa Małopolskiego –</w:t>
      </w:r>
      <w:r>
        <w:rPr>
          <w:rFonts w:ascii="Arial" w:hAnsi="Arial"/>
          <w:b/>
          <w:i/>
          <w:sz w:val="20"/>
        </w:rPr>
        <w:br/>
        <w:t xml:space="preserve">z podziałem na części: </w:t>
      </w:r>
    </w:p>
    <w:p w:rsidR="0012173F" w:rsidRDefault="0012173F" w:rsidP="0012173F">
      <w:pPr>
        <w:spacing w:line="276" w:lineRule="auto"/>
        <w:jc w:val="both"/>
        <w:rPr>
          <w:rFonts w:ascii="Arial" w:hAnsi="Arial"/>
          <w:b/>
          <w:i/>
          <w:sz w:val="20"/>
          <w:highlight w:val="yellow"/>
        </w:rPr>
      </w:pPr>
      <w:r>
        <w:rPr>
          <w:rFonts w:ascii="Arial" w:hAnsi="Arial"/>
          <w:b/>
          <w:i/>
          <w:sz w:val="20"/>
          <w:highlight w:val="yellow"/>
        </w:rPr>
        <w:t>Część nr 3 – RDW Myślenice</w:t>
      </w:r>
    </w:p>
    <w:p w:rsidR="0012173F" w:rsidRPr="009F3733" w:rsidRDefault="0012173F" w:rsidP="0012173F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969"/>
        <w:gridCol w:w="567"/>
        <w:gridCol w:w="992"/>
        <w:gridCol w:w="1276"/>
        <w:gridCol w:w="1417"/>
      </w:tblGrid>
      <w:tr w:rsidR="0012173F" w:rsidTr="001217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Wartość</w:t>
            </w:r>
          </w:p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(PLN brutto) *</w:t>
            </w:r>
          </w:p>
        </w:tc>
      </w:tr>
      <w:tr w:rsidR="0012173F" w:rsidTr="0012173F">
        <w:trPr>
          <w:trHeight w:val="3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materiałami cienkowarstwowymi –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111 900,00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655,00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ZASADNICZE 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32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ZASADNICZE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grubowarstwowe, wykonane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1 136,00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1 095,00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Razem dział: GRUBOWARSTWOWE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poziomego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>w technologii cienkowarstwowej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12 433,00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73,00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CZĄSTKOWE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3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grubowarstwowego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GRUBOWARSTWOWE CZĄSTKOWE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12173F" w:rsidTr="0012173F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WARTOŚĆ OGÓŁEM</w:t>
            </w:r>
          </w:p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(suma poz. 1 – 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2173F" w:rsidRDefault="0012173F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12173F" w:rsidRDefault="0012173F" w:rsidP="0012173F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8"/>
          <w:szCs w:val="8"/>
        </w:rPr>
      </w:pPr>
      <w:bookmarkStart w:id="2" w:name="_Hlk40435159"/>
      <w:bookmarkStart w:id="3" w:name="_Hlk40435289"/>
    </w:p>
    <w:p w:rsidR="0012173F" w:rsidRDefault="0012173F" w:rsidP="0012173F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*  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  <w:t xml:space="preserve">o podatku od towarów i usług, tj. z uwzględnieniem podatku VAT, który miałby uiszczać Wykonawca; nie należy we wpisywanych wartościach uwzględniać podatku VAT, który miałby zastępczo uiszczać </w:t>
      </w:r>
      <w:r>
        <w:rPr>
          <w:rFonts w:ascii="Arial" w:hAnsi="Arial" w:cs="Arial"/>
          <w:i/>
          <w:sz w:val="10"/>
          <w:szCs w:val="10"/>
        </w:rPr>
        <w:br/>
        <w:t>Zamawiający w ramach ciążącego na nim obowiązku podatkowego zgodnie z przepisami o podatku od towarów i usług, jeżeli taki obowiązek powstawałby w wyniku wyboru oferty Wykonawcy.</w:t>
      </w:r>
    </w:p>
    <w:p w:rsidR="0012173F" w:rsidRDefault="0012173F" w:rsidP="0012173F"/>
    <w:p w:rsidR="0012173F" w:rsidRDefault="0012173F" w:rsidP="0012173F">
      <w:pPr>
        <w:jc w:val="both"/>
        <w:rPr>
          <w:rFonts w:ascii="Arial" w:hAnsi="Arial" w:cs="Arial"/>
          <w:i/>
          <w:sz w:val="12"/>
          <w:szCs w:val="12"/>
        </w:rPr>
      </w:pPr>
    </w:p>
    <w:bookmarkEnd w:id="2"/>
    <w:bookmarkEnd w:id="3"/>
    <w:p w:rsidR="0012173F" w:rsidRDefault="0012173F" w:rsidP="0012173F">
      <w:pPr>
        <w:jc w:val="both"/>
        <w:rPr>
          <w:rFonts w:ascii="Arial" w:hAnsi="Arial" w:cs="Arial"/>
          <w:i/>
          <w:sz w:val="12"/>
          <w:szCs w:val="12"/>
        </w:rPr>
      </w:pPr>
    </w:p>
    <w:p w:rsidR="00A70A84" w:rsidRPr="0012173F" w:rsidRDefault="009F3733" w:rsidP="0012173F"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3036570</wp:posOffset>
                </wp:positionH>
                <wp:positionV relativeFrom="paragraph">
                  <wp:posOffset>173990</wp:posOffset>
                </wp:positionV>
                <wp:extent cx="2659380" cy="556260"/>
                <wp:effectExtent l="0" t="0" r="762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73F" w:rsidRDefault="0012173F" w:rsidP="0012173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12173F" w:rsidRDefault="0012173F" w:rsidP="0012173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1pt;margin-top:13.7pt;width:209.4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" stroked="f">
                <v:textbox>
                  <w:txbxContent>
                    <w:p w:rsidR="0012173F" w:rsidRDefault="0012173F" w:rsidP="0012173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12173F" w:rsidRDefault="0012173F" w:rsidP="0012173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RPr="0012173F" w:rsidSect="008C02B0">
      <w:headerReference w:type="default" r:id="rId8"/>
      <w:footerReference w:type="default" r:id="rId9"/>
      <w:pgSz w:w="11906" w:h="16838"/>
      <w:pgMar w:top="907" w:right="1134" w:bottom="90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D6" w:rsidRDefault="00471AD6" w:rsidP="00BC4EB3">
      <w:r>
        <w:separator/>
      </w:r>
    </w:p>
  </w:endnote>
  <w:endnote w:type="continuationSeparator" w:id="0">
    <w:p w:rsidR="00471AD6" w:rsidRDefault="00471AD6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D6" w:rsidRDefault="00471AD6" w:rsidP="00BC4EB3">
      <w:r>
        <w:separator/>
      </w:r>
    </w:p>
  </w:footnote>
  <w:footnote w:type="continuationSeparator" w:id="0">
    <w:p w:rsidR="00471AD6" w:rsidRDefault="00471AD6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 w:rsidR="00CD288B">
      <w:rPr>
        <w:rFonts w:ascii="Arial" w:hAnsi="Arial" w:cs="Arial"/>
        <w:bCs/>
        <w:sz w:val="16"/>
        <w:szCs w:val="16"/>
      </w:rPr>
      <w:t>2.3</w:t>
    </w:r>
    <w:r>
      <w:rPr>
        <w:rFonts w:ascii="Arial" w:hAnsi="Arial" w:cs="Arial"/>
        <w:bCs/>
        <w:sz w:val="16"/>
        <w:szCs w:val="16"/>
      </w:rPr>
      <w:t>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4B787C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920255">
      <w:rPr>
        <w:rFonts w:ascii="Arial" w:hAnsi="Arial" w:cs="Arial"/>
        <w:sz w:val="16"/>
        <w:szCs w:val="16"/>
      </w:rPr>
      <w:t>DN-4.26.21.2026</w:t>
    </w:r>
    <w:r w:rsidR="00CC74BB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44934"/>
    <w:rsid w:val="00063C34"/>
    <w:rsid w:val="0012173F"/>
    <w:rsid w:val="00170A70"/>
    <w:rsid w:val="00221556"/>
    <w:rsid w:val="002227A0"/>
    <w:rsid w:val="00240D0E"/>
    <w:rsid w:val="00255406"/>
    <w:rsid w:val="00287066"/>
    <w:rsid w:val="002B27C0"/>
    <w:rsid w:val="0037276B"/>
    <w:rsid w:val="003B2ACB"/>
    <w:rsid w:val="003F4353"/>
    <w:rsid w:val="0043762A"/>
    <w:rsid w:val="00464A01"/>
    <w:rsid w:val="00471AD6"/>
    <w:rsid w:val="004B787C"/>
    <w:rsid w:val="00512379"/>
    <w:rsid w:val="00520994"/>
    <w:rsid w:val="00555CE8"/>
    <w:rsid w:val="005B72DF"/>
    <w:rsid w:val="00657F1F"/>
    <w:rsid w:val="006A255B"/>
    <w:rsid w:val="006D2BD6"/>
    <w:rsid w:val="00725548"/>
    <w:rsid w:val="00796960"/>
    <w:rsid w:val="007A4777"/>
    <w:rsid w:val="007C6DF0"/>
    <w:rsid w:val="00844F86"/>
    <w:rsid w:val="008558E5"/>
    <w:rsid w:val="008625EC"/>
    <w:rsid w:val="008B113B"/>
    <w:rsid w:val="008C02B0"/>
    <w:rsid w:val="008D4C24"/>
    <w:rsid w:val="008D6D5C"/>
    <w:rsid w:val="00920255"/>
    <w:rsid w:val="0094461B"/>
    <w:rsid w:val="009F3733"/>
    <w:rsid w:val="00A70A84"/>
    <w:rsid w:val="00A81A77"/>
    <w:rsid w:val="00AE0D4C"/>
    <w:rsid w:val="00AF15D0"/>
    <w:rsid w:val="00B03417"/>
    <w:rsid w:val="00B13677"/>
    <w:rsid w:val="00B330B2"/>
    <w:rsid w:val="00B5496D"/>
    <w:rsid w:val="00BC4EB3"/>
    <w:rsid w:val="00C07A17"/>
    <w:rsid w:val="00C30886"/>
    <w:rsid w:val="00C87457"/>
    <w:rsid w:val="00CB2E32"/>
    <w:rsid w:val="00CC74BB"/>
    <w:rsid w:val="00CD288B"/>
    <w:rsid w:val="00D03C92"/>
    <w:rsid w:val="00D4277F"/>
    <w:rsid w:val="00D60688"/>
    <w:rsid w:val="00D70562"/>
    <w:rsid w:val="00D8485F"/>
    <w:rsid w:val="00DA5992"/>
    <w:rsid w:val="00DD1223"/>
    <w:rsid w:val="00DD7507"/>
    <w:rsid w:val="00E30325"/>
    <w:rsid w:val="00E5559C"/>
    <w:rsid w:val="00E8423C"/>
    <w:rsid w:val="00E84605"/>
    <w:rsid w:val="00ED1693"/>
    <w:rsid w:val="00EE518D"/>
    <w:rsid w:val="00F403DD"/>
    <w:rsid w:val="00F4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E725D-5982-4004-ADA4-DD63769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300C-AC01-4479-B23C-490F6E55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13</cp:revision>
  <dcterms:created xsi:type="dcterms:W3CDTF">2024-05-08T11:37:00Z</dcterms:created>
  <dcterms:modified xsi:type="dcterms:W3CDTF">2026-03-19T11:10:00Z</dcterms:modified>
</cp:coreProperties>
</file>